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3" w:rsidRPr="002E7DB3" w:rsidRDefault="002E7DB3" w:rsidP="002E7DB3">
      <w:pPr>
        <w:jc w:val="both"/>
        <w:rPr>
          <w:rFonts w:ascii="Kittithada Bold 75 (กิตติธาดา โ" w:eastAsia="Times New Roman" w:hAnsi="Kittithada Bold 75 (กิตติธาดา โ" w:cs="Kittithada Bold 75 (กิตติธาดา โ"/>
          <w:b/>
          <w:bCs/>
          <w:color w:val="FFFFFF" w:themeColor="background1"/>
          <w:sz w:val="52"/>
          <w:szCs w:val="52"/>
        </w:rPr>
      </w:pPr>
      <w:r w:rsidRPr="002E7DB3">
        <w:rPr>
          <w:rFonts w:ascii="Kittithada Bold 75 (กิตติธาดา โ" w:eastAsia="Times New Roman" w:hAnsi="Kittithada Bold 75 (กิตติธาดา โ" w:cs="Kittithada Bold 75 (กิตติธาดา โ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-527799</wp:posOffset>
            </wp:positionH>
            <wp:positionV relativeFrom="paragraph">
              <wp:posOffset>432435</wp:posOffset>
            </wp:positionV>
            <wp:extent cx="6750050" cy="247015"/>
            <wp:effectExtent l="0" t="0" r="0" b="635"/>
            <wp:wrapTight wrapText="bothSides">
              <wp:wrapPolygon edited="0">
                <wp:start x="0" y="0"/>
                <wp:lineTo x="0" y="19990"/>
                <wp:lineTo x="21519" y="19990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536" w:rsidRPr="00223901" w:rsidRDefault="009F7809" w:rsidP="002E7DB3">
      <w:pPr>
        <w:jc w:val="center"/>
        <w:rPr>
          <w:rFonts w:ascii="Kittithada Bold 75 (กิตติธาดา โ" w:eastAsia="Times New Roman" w:hAnsi="Kittithada Bold 75 (กิตติธาดา โ" w:cs="Kittithada Bold 75 (กิตติธาดา โ"/>
          <w:color w:val="FF0000"/>
          <w:sz w:val="56"/>
          <w:szCs w:val="56"/>
        </w:rPr>
      </w:pPr>
      <w:r w:rsidRPr="00223901">
        <w:rPr>
          <w:rFonts w:ascii="Kittithada Bold 75 (กิตติธาดา โ" w:eastAsia="Times New Roman" w:hAnsi="Kittithada Bold 75 (กิตติธาดา โ" w:cs="Kittithada Bold 75 (กิตติธาดา โ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79355A1" wp14:editId="2A48E0A6">
                <wp:simplePos x="0" y="0"/>
                <wp:positionH relativeFrom="margin">
                  <wp:posOffset>-525894</wp:posOffset>
                </wp:positionH>
                <wp:positionV relativeFrom="paragraph">
                  <wp:posOffset>23495</wp:posOffset>
                </wp:positionV>
                <wp:extent cx="673417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1.4pt;margin-top:1.85pt;width:530.25pt;height:30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" fillcolor="black [3213]" strokecolor="#1f3763 [1604]" strokeweight="1pt">
                <w10:wrap anchorx="margin"/>
              </v:rect>
            </w:pict>
          </mc:Fallback>
        </mc:AlternateContent>
      </w:r>
      <w:r w:rsidR="00FD33F8" w:rsidRPr="00223901">
        <w:rPr>
          <w:rFonts w:ascii="Kittithada Bold 75 (กิตติธาดา โ" w:eastAsia="Times New Roman" w:hAnsi="Kittithada Bold 75 (กิตติธาดา โ" w:cs="Kittithada Bold 75 (กิตติธาดา โ"/>
          <w:b/>
          <w:bCs/>
          <w:color w:val="FFFFFF" w:themeColor="background1"/>
          <w:sz w:val="52"/>
          <w:szCs w:val="52"/>
        </w:rPr>
        <w:t>A</w:t>
      </w:r>
      <w:r w:rsidR="00530536" w:rsidRPr="00223901">
        <w:rPr>
          <w:rFonts w:ascii="Kittithada Bold 75 (กิตติธาดา โ" w:eastAsia="Times New Roman" w:hAnsi="Kittithada Bold 75 (กิตติธาดา โ" w:cs="Kittithada Bold 75 (กิตติธาดา โ"/>
          <w:b/>
          <w:bCs/>
          <w:color w:val="FFFFFF" w:themeColor="background1"/>
          <w:sz w:val="52"/>
          <w:szCs w:val="52"/>
        </w:rPr>
        <w:t>PP</w:t>
      </w:r>
      <w:r w:rsidR="00FD33F8" w:rsidRPr="00223901">
        <w:rPr>
          <w:rFonts w:ascii="Kittithada Bold 75 (กิตติธาดา โ" w:eastAsia="Times New Roman" w:hAnsi="Kittithada Bold 75 (กิตติธาดา โ" w:cs="Kittithada Bold 75 (กิตติธาดา โ"/>
          <w:b/>
          <w:bCs/>
          <w:color w:val="FFFFFF" w:themeColor="background1"/>
          <w:sz w:val="52"/>
          <w:szCs w:val="52"/>
        </w:rPr>
        <w:t>L</w:t>
      </w:r>
      <w:r w:rsidR="00530536" w:rsidRPr="00223901">
        <w:rPr>
          <w:rFonts w:ascii="Kittithada Bold 75 (กิตติธาดา โ" w:eastAsia="Times New Roman" w:hAnsi="Kittithada Bold 75 (กิตติธาดา โ" w:cs="Kittithada Bold 75 (กิตติธาดา โ"/>
          <w:b/>
          <w:bCs/>
          <w:color w:val="FFFFFF" w:themeColor="background1"/>
          <w:sz w:val="52"/>
          <w:szCs w:val="52"/>
        </w:rPr>
        <w:t>ICATION FORM</w:t>
      </w:r>
    </w:p>
    <w:p w:rsidR="007046C9" w:rsidRDefault="002E7DB3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40"/>
          <w:szCs w:val="40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noProof/>
          <w:color w:val="222222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360045</wp:posOffset>
            </wp:positionV>
            <wp:extent cx="3103880" cy="1576705"/>
            <wp:effectExtent l="0" t="0" r="127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71bb74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3F8" w:rsidRDefault="00FD33F8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40"/>
          <w:szCs w:val="40"/>
        </w:rPr>
      </w:pPr>
      <w:bookmarkStart w:id="0" w:name="_GoBack"/>
      <w:bookmarkEnd w:id="0"/>
    </w:p>
    <w:p w:rsidR="00FD33F8" w:rsidRDefault="00FD33F8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40"/>
          <w:szCs w:val="40"/>
        </w:rPr>
      </w:pPr>
    </w:p>
    <w:p w:rsidR="00FD33F8" w:rsidRDefault="00FD33F8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40"/>
          <w:szCs w:val="40"/>
        </w:rPr>
      </w:pPr>
    </w:p>
    <w:p w:rsidR="00FD33F8" w:rsidRPr="007046C9" w:rsidRDefault="00FD33F8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40"/>
          <w:szCs w:val="40"/>
        </w:rPr>
      </w:pPr>
    </w:p>
    <w:p w:rsidR="00530536" w:rsidRDefault="00530536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NAME</w:t>
      </w: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ab/>
        <w:t>___________________________</w:t>
      </w:r>
      <w:r w:rsidR="00731B67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___</w:t>
      </w: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ab/>
        <w:t>LASTNAME____________________________</w:t>
      </w:r>
    </w:p>
    <w:p w:rsidR="00530536" w:rsidRDefault="00530536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BIRTHDAY_________________________________________________________________</w:t>
      </w:r>
    </w:p>
    <w:p w:rsidR="00530536" w:rsidRDefault="00530536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E</w:t>
      </w:r>
      <w:r w:rsidR="00731B67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-</w:t>
      </w: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MAIL__</w:t>
      </w:r>
      <w:r w:rsidR="00731B67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_______________________________</w:t>
      </w: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 xml:space="preserve"> LINE______________________________</w:t>
      </w:r>
    </w:p>
    <w:p w:rsidR="00530536" w:rsidRDefault="00530536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FACEBOOK_____________________________  IG________________________________</w:t>
      </w:r>
    </w:p>
    <w:p w:rsidR="00530536" w:rsidRPr="00FD33F8" w:rsidRDefault="00530536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CONTACT NUMBER _______________________________________________________</w:t>
      </w:r>
    </w:p>
    <w:p w:rsidR="007046C9" w:rsidRPr="00AA580A" w:rsidRDefault="007046C9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2"/>
          <w:szCs w:val="32"/>
        </w:rPr>
      </w:pPr>
    </w:p>
    <w:p w:rsidR="00530536" w:rsidRPr="007046C9" w:rsidRDefault="00306B0F" w:rsidP="00530536">
      <w:pP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</w:pP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*** I would love to j</w:t>
      </w:r>
      <w:r w:rsidR="00530536" w:rsidRPr="007046C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oin "Cosplay &amp; Har</w:t>
      </w:r>
      <w:r w:rsidR="009F780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ajuku Fashion Walk 2017" and I h</w:t>
      </w:r>
      <w:r w:rsidR="00530536" w:rsidRPr="007046C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earby attach</w:t>
      </w:r>
      <w:r w:rsidR="009F780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ed</w:t>
      </w:r>
      <w:r w:rsidR="00530536" w:rsidRPr="007046C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 xml:space="preserve"> my cosplay photo together </w:t>
      </w:r>
      <w:r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with this appli</w:t>
      </w:r>
      <w:r w:rsidR="00530536" w:rsidRPr="007046C9">
        <w:rPr>
          <w:rFonts w:ascii="Kittithada Bold 75 (กิตติธาดา โ" w:eastAsia="Times New Roman" w:hAnsi="Kittithada Bold 75 (กิตติธาดา โ" w:cs="Kittithada Bold 75 (กิตติธาดา โ"/>
          <w:color w:val="222222"/>
          <w:sz w:val="36"/>
          <w:szCs w:val="36"/>
        </w:rPr>
        <w:t>cation</w:t>
      </w:r>
    </w:p>
    <w:p w:rsidR="00530536" w:rsidRPr="00530536" w:rsidRDefault="00787AFF" w:rsidP="00530536">
      <w:pP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</w:pPr>
      <w:r>
        <w:rPr>
          <w:rFonts w:ascii="Kittithada Bold 75 (กิตติธาดา โ" w:hAnsi="Kittithada Bold 75 (กิตติธาดา โ" w:cs="Kittithada Bold 75 (กิตติธาดา โ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264795</wp:posOffset>
                </wp:positionV>
                <wp:extent cx="6162675" cy="1571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12AF6" id="Rectangle 1" o:spid="_x0000_s1026" style="position:absolute;margin-left:-16.5pt;margin-top:20.85pt;width:485.2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" fillcolor="white [3212]" strokecolor="black [3213]" strokeweight="1pt"/>
            </w:pict>
          </mc:Fallback>
        </mc:AlternateContent>
      </w:r>
    </w:p>
    <w:p w:rsidR="00530536" w:rsidRPr="00530536" w:rsidRDefault="00530536" w:rsidP="00530536">
      <w:pP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</w:pPr>
      <w:r w:rsidRPr="00530536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>How to join? Method of Pre-Registration</w:t>
      </w:r>
    </w:p>
    <w:p w:rsidR="00530536" w:rsidRPr="00530536" w:rsidRDefault="00530536" w:rsidP="00530536">
      <w:pP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</w:pPr>
      <w:r w:rsidRPr="00530536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>•</w:t>
      </w:r>
      <w:r w:rsidRPr="00530536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ab/>
        <w:t xml:space="preserve">Fill up your details and email to </w:t>
      </w:r>
      <w:r w:rsidRPr="00731B67">
        <w:rPr>
          <w:rFonts w:ascii="Kittithada Bold 75 (กิตติธาดา โ" w:hAnsi="Kittithada Bold 75 (กิตติธาดา โ" w:cs="Kittithada Bold 75 (กิตติธาดา โ"/>
          <w:color w:val="FF0000"/>
          <w:sz w:val="36"/>
          <w:szCs w:val="44"/>
        </w:rPr>
        <w:t xml:space="preserve">activity@gyucreative.com       </w:t>
      </w:r>
    </w:p>
    <w:p w:rsidR="00530536" w:rsidRPr="00530536" w:rsidRDefault="00FD33F8" w:rsidP="00530536">
      <w:pP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</w:pPr>
      <w: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>•</w:t>
      </w:r>
      <w: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ab/>
        <w:t>Subject: Join Fashion Walk@</w:t>
      </w:r>
      <w:r w:rsidR="00731B67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 xml:space="preserve"> </w:t>
      </w:r>
      <w: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>JAPAN</w:t>
      </w:r>
      <w:r w:rsidR="00731B67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 xml:space="preserve"> </w:t>
      </w:r>
      <w:r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 xml:space="preserve">EXPO MALAYSIA </w:t>
      </w:r>
      <w:r w:rsidR="00223901">
        <w:rPr>
          <w:rFonts w:ascii="Kittithada Bold 75 (กิตติธาดา โ" w:hAnsi="Kittithada Bold 75 (กิตติธาดา โ" w:cs="Kittithada Bold 75 (กิตติธาดา โ"/>
          <w:sz w:val="36"/>
          <w:szCs w:val="44"/>
        </w:rPr>
        <w:t>2017</w:t>
      </w:r>
    </w:p>
    <w:p w:rsidR="00530536" w:rsidRPr="00530536" w:rsidRDefault="00530536" w:rsidP="00530536">
      <w:pPr>
        <w:jc w:val="center"/>
        <w:rPr>
          <w:b/>
          <w:bCs/>
        </w:rPr>
      </w:pPr>
    </w:p>
    <w:sectPr w:rsidR="00530536" w:rsidRPr="0053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ittithada Bold 75 (กิตติธาดา โ">
    <w:panose1 w:val="02000506000000020004"/>
    <w:charset w:val="00"/>
    <w:family w:val="auto"/>
    <w:pitch w:val="variable"/>
    <w:sig w:usb0="A100002F" w:usb1="5000204A" w:usb2="00000000" w:usb3="00000000" w:csb0="0001008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36"/>
    <w:rsid w:val="00002EA4"/>
    <w:rsid w:val="00223901"/>
    <w:rsid w:val="002E7DB3"/>
    <w:rsid w:val="00306B0F"/>
    <w:rsid w:val="00530536"/>
    <w:rsid w:val="007046C9"/>
    <w:rsid w:val="00731B67"/>
    <w:rsid w:val="00787AFF"/>
    <w:rsid w:val="008A04F3"/>
    <w:rsid w:val="009F7809"/>
    <w:rsid w:val="00AA580A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</dc:creator>
  <cp:keywords/>
  <dc:description/>
  <cp:lastModifiedBy>Mainichi</cp:lastModifiedBy>
  <cp:revision>4</cp:revision>
  <cp:lastPrinted>2017-06-22T12:33:00Z</cp:lastPrinted>
  <dcterms:created xsi:type="dcterms:W3CDTF">2017-06-22T12:28:00Z</dcterms:created>
  <dcterms:modified xsi:type="dcterms:W3CDTF">2017-06-22T13:00:00Z</dcterms:modified>
</cp:coreProperties>
</file>